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76" w:rsidRDefault="00054776" w:rsidP="0005477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629400" cy="9119870"/>
            <wp:effectExtent l="19050" t="0" r="0" b="0"/>
            <wp:wrapSquare wrapText="bothSides"/>
            <wp:docPr id="1" name="Рисунок 0" descr="7.о портфеле достиж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о портфеле достижений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911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</w:p>
    <w:p w:rsidR="006A74FE" w:rsidRPr="00054776" w:rsidRDefault="00415BA0" w:rsidP="0005477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65115">
        <w:rPr>
          <w:rFonts w:ascii="Times New Roman" w:hAnsi="Times New Roman" w:cs="Times New Roman"/>
          <w:sz w:val="24"/>
          <w:szCs w:val="24"/>
        </w:rPr>
        <w:lastRenderedPageBreak/>
        <w:t>достижений.</w:t>
      </w:r>
    </w:p>
    <w:p w:rsidR="006A74FE" w:rsidRPr="00E65115" w:rsidRDefault="00415BA0" w:rsidP="0075564A">
      <w:pPr>
        <w:widowControl w:val="0"/>
        <w:autoSpaceDE w:val="0"/>
        <w:autoSpaceDN w:val="0"/>
        <w:adjustRightInd w:val="0"/>
        <w:spacing w:after="0" w:line="240" w:lineRule="auto"/>
        <w:ind w:left="700" w:firstLine="567"/>
        <w:rPr>
          <w:rFonts w:ascii="Times New Roman" w:hAnsi="Times New Roman" w:cs="Times New Roman"/>
          <w:sz w:val="24"/>
          <w:szCs w:val="24"/>
        </w:rPr>
      </w:pPr>
      <w:r w:rsidRPr="00E65115">
        <w:rPr>
          <w:rFonts w:ascii="Times New Roman" w:hAnsi="Times New Roman" w:cs="Times New Roman"/>
          <w:i/>
          <w:iCs/>
          <w:sz w:val="24"/>
          <w:szCs w:val="24"/>
        </w:rPr>
        <w:t>Учителя:</w:t>
      </w:r>
    </w:p>
    <w:p w:rsidR="006A74FE" w:rsidRPr="00E65115" w:rsidRDefault="00415BA0" w:rsidP="0075564A">
      <w:pPr>
        <w:widowControl w:val="0"/>
        <w:numPr>
          <w:ilvl w:val="0"/>
          <w:numId w:val="5"/>
        </w:numPr>
        <w:tabs>
          <w:tab w:val="clear" w:pos="720"/>
          <w:tab w:val="num" w:pos="120"/>
        </w:tabs>
        <w:overflowPunct w:val="0"/>
        <w:autoSpaceDE w:val="0"/>
        <w:autoSpaceDN w:val="0"/>
        <w:adjustRightInd w:val="0"/>
        <w:spacing w:after="0" w:line="240" w:lineRule="auto"/>
        <w:ind w:left="1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115">
        <w:rPr>
          <w:rFonts w:ascii="Times New Roman" w:hAnsi="Times New Roman" w:cs="Times New Roman"/>
          <w:sz w:val="24"/>
          <w:szCs w:val="24"/>
        </w:rPr>
        <w:t xml:space="preserve">обучать ребенка порядку пополнения Портфеля основным набором материалов; </w:t>
      </w:r>
    </w:p>
    <w:p w:rsidR="006A74FE" w:rsidRPr="00E65115" w:rsidRDefault="00415BA0" w:rsidP="0075564A">
      <w:pPr>
        <w:widowControl w:val="0"/>
        <w:numPr>
          <w:ilvl w:val="0"/>
          <w:numId w:val="5"/>
        </w:numPr>
        <w:tabs>
          <w:tab w:val="clear" w:pos="720"/>
          <w:tab w:val="num" w:pos="139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115">
        <w:rPr>
          <w:rFonts w:ascii="Times New Roman" w:hAnsi="Times New Roman" w:cs="Times New Roman"/>
          <w:sz w:val="24"/>
          <w:szCs w:val="24"/>
        </w:rPr>
        <w:t xml:space="preserve">заполнять таблицы результатов после проведения итоговых контрольных работ по предметам и диагностик метапредметных результатов. </w:t>
      </w:r>
    </w:p>
    <w:p w:rsidR="006A74FE" w:rsidRPr="00E65115" w:rsidRDefault="00415BA0" w:rsidP="007556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" w:firstLine="567"/>
        <w:rPr>
          <w:rFonts w:ascii="Times New Roman" w:hAnsi="Times New Roman" w:cs="Times New Roman"/>
          <w:sz w:val="24"/>
          <w:szCs w:val="24"/>
        </w:rPr>
      </w:pPr>
      <w:r w:rsidRPr="00E65115">
        <w:rPr>
          <w:rFonts w:ascii="Times New Roman" w:hAnsi="Times New Roman" w:cs="Times New Roman"/>
          <w:i/>
          <w:iCs/>
          <w:sz w:val="24"/>
          <w:szCs w:val="24"/>
        </w:rPr>
        <w:t>Родителей</w:t>
      </w:r>
      <w:r w:rsidRPr="00E65115">
        <w:rPr>
          <w:rFonts w:ascii="Times New Roman" w:hAnsi="Times New Roman" w:cs="Times New Roman"/>
          <w:sz w:val="24"/>
          <w:szCs w:val="24"/>
        </w:rPr>
        <w:t>:</w:t>
      </w:r>
      <w:r w:rsidR="00D76B72" w:rsidRPr="00E65115">
        <w:rPr>
          <w:rFonts w:ascii="Times New Roman" w:hAnsi="Times New Roman" w:cs="Times New Roman"/>
          <w:sz w:val="24"/>
          <w:szCs w:val="24"/>
        </w:rPr>
        <w:t>помочь ребё</w:t>
      </w:r>
      <w:r w:rsidRPr="00E65115">
        <w:rPr>
          <w:rFonts w:ascii="Times New Roman" w:hAnsi="Times New Roman" w:cs="Times New Roman"/>
          <w:sz w:val="24"/>
          <w:szCs w:val="24"/>
        </w:rPr>
        <w:t xml:space="preserve">нку в сборе и оформлении </w:t>
      </w:r>
      <w:r w:rsidR="00D76B72" w:rsidRPr="00E65115">
        <w:rPr>
          <w:rFonts w:ascii="Times New Roman" w:hAnsi="Times New Roman" w:cs="Times New Roman"/>
          <w:sz w:val="24"/>
          <w:szCs w:val="24"/>
        </w:rPr>
        <w:t>м</w:t>
      </w:r>
      <w:r w:rsidRPr="00E65115">
        <w:rPr>
          <w:rFonts w:ascii="Times New Roman" w:hAnsi="Times New Roman" w:cs="Times New Roman"/>
          <w:sz w:val="24"/>
          <w:szCs w:val="24"/>
        </w:rPr>
        <w:t xml:space="preserve">атериалов Портфеля достижений; </w:t>
      </w:r>
    </w:p>
    <w:p w:rsidR="006A74FE" w:rsidRPr="00E65115" w:rsidRDefault="00415BA0" w:rsidP="007556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65115">
        <w:rPr>
          <w:rFonts w:ascii="Times New Roman" w:hAnsi="Times New Roman" w:cs="Times New Roman"/>
          <w:sz w:val="24"/>
          <w:szCs w:val="24"/>
        </w:rPr>
        <w:t xml:space="preserve"> в анализе и самооценке своих достижений;  в обдумывании мотивов своих действий, учить ставить цель, планировать и организовывать еѐ достижение, самостоятельно оценивать результат.</w:t>
      </w:r>
    </w:p>
    <w:bookmarkEnd w:id="0"/>
    <w:p w:rsidR="006A74FE" w:rsidRPr="00646349" w:rsidRDefault="006A74FE" w:rsidP="0075564A">
      <w:pPr>
        <w:widowControl w:val="0"/>
        <w:autoSpaceDE w:val="0"/>
        <w:autoSpaceDN w:val="0"/>
        <w:adjustRightInd w:val="0"/>
        <w:spacing w:after="0" w:line="247" w:lineRule="exact"/>
        <w:ind w:firstLine="567"/>
        <w:rPr>
          <w:rFonts w:ascii="Times New Roman" w:hAnsi="Times New Roman" w:cs="Times New Roman"/>
          <w:sz w:val="24"/>
          <w:szCs w:val="24"/>
        </w:rPr>
      </w:pPr>
    </w:p>
    <w:p w:rsidR="006A74FE" w:rsidRPr="00646349" w:rsidRDefault="00415BA0" w:rsidP="0075564A">
      <w:pPr>
        <w:widowControl w:val="0"/>
        <w:numPr>
          <w:ilvl w:val="1"/>
          <w:numId w:val="6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6349">
        <w:rPr>
          <w:rFonts w:ascii="Times New Roman" w:hAnsi="Times New Roman" w:cs="Times New Roman"/>
          <w:b/>
          <w:bCs/>
          <w:sz w:val="24"/>
          <w:szCs w:val="24"/>
        </w:rPr>
        <w:t xml:space="preserve">Форма представления Портфеля достижений </w:t>
      </w:r>
    </w:p>
    <w:p w:rsidR="006A74FE" w:rsidRPr="00D76B72" w:rsidRDefault="00415BA0" w:rsidP="0075564A">
      <w:pPr>
        <w:pStyle w:val="a7"/>
        <w:widowControl w:val="0"/>
        <w:numPr>
          <w:ilvl w:val="1"/>
          <w:numId w:val="20"/>
        </w:numPr>
        <w:overflowPunct w:val="0"/>
        <w:autoSpaceDE w:val="0"/>
        <w:autoSpaceDN w:val="0"/>
        <w:adjustRightInd w:val="0"/>
        <w:spacing w:after="0" w:line="23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B72">
        <w:rPr>
          <w:rFonts w:ascii="Times New Roman" w:hAnsi="Times New Roman" w:cs="Times New Roman"/>
          <w:sz w:val="24"/>
          <w:szCs w:val="24"/>
        </w:rPr>
        <w:t xml:space="preserve">Портфель достижений представляет собой специально организованную подборку работ, оформленную в скоросшиватель (папку), структурированную в соответствии с данным Положением, систематически пополняющуюся и обновляющуюся и отражающую в полной мере динамику достижений обучающегося в различных областях деятельности. Материалы должны быть представлены оптимальной для них форме на бумажных или электронных носителях. </w:t>
      </w:r>
    </w:p>
    <w:p w:rsidR="006A74FE" w:rsidRPr="00646349" w:rsidRDefault="006A74FE" w:rsidP="0075564A">
      <w:pPr>
        <w:widowControl w:val="0"/>
        <w:autoSpaceDE w:val="0"/>
        <w:autoSpaceDN w:val="0"/>
        <w:adjustRightInd w:val="0"/>
        <w:spacing w:after="0" w:line="203" w:lineRule="exact"/>
        <w:ind w:firstLine="567"/>
        <w:rPr>
          <w:rFonts w:ascii="Times New Roman" w:hAnsi="Times New Roman" w:cs="Times New Roman"/>
          <w:sz w:val="24"/>
          <w:szCs w:val="24"/>
        </w:rPr>
      </w:pPr>
    </w:p>
    <w:p w:rsidR="006A74FE" w:rsidRPr="00646349" w:rsidRDefault="00415BA0" w:rsidP="0075564A">
      <w:pPr>
        <w:widowControl w:val="0"/>
        <w:autoSpaceDE w:val="0"/>
        <w:autoSpaceDN w:val="0"/>
        <w:adjustRightInd w:val="0"/>
        <w:spacing w:after="0" w:line="23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b/>
          <w:bCs/>
          <w:sz w:val="24"/>
          <w:szCs w:val="24"/>
        </w:rPr>
        <w:t>3 . Структура и содержание Портфеля достижений</w:t>
      </w:r>
    </w:p>
    <w:p w:rsidR="006A74FE" w:rsidRPr="00646349" w:rsidRDefault="00415BA0" w:rsidP="0075564A">
      <w:pPr>
        <w:widowControl w:val="0"/>
        <w:autoSpaceDE w:val="0"/>
        <w:autoSpaceDN w:val="0"/>
        <w:adjustRightInd w:val="0"/>
        <w:spacing w:after="0" w:line="239" w:lineRule="auto"/>
        <w:ind w:left="700" w:firstLine="567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3.1. Портфель достижений обучающегося имеет следующую структуру:</w:t>
      </w:r>
    </w:p>
    <w:p w:rsidR="006A74FE" w:rsidRPr="00646349" w:rsidRDefault="00415BA0" w:rsidP="0075564A">
      <w:pPr>
        <w:widowControl w:val="0"/>
        <w:numPr>
          <w:ilvl w:val="0"/>
          <w:numId w:val="8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239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титульный лист; </w:t>
      </w:r>
    </w:p>
    <w:p w:rsidR="006A74FE" w:rsidRPr="00646349" w:rsidRDefault="006A74FE" w:rsidP="0075564A">
      <w:pPr>
        <w:widowControl w:val="0"/>
        <w:tabs>
          <w:tab w:val="num" w:pos="284"/>
        </w:tabs>
        <w:autoSpaceDE w:val="0"/>
        <w:autoSpaceDN w:val="0"/>
        <w:adjustRightInd w:val="0"/>
        <w:spacing w:after="0" w:line="1" w:lineRule="exact"/>
        <w:ind w:left="142" w:firstLine="425"/>
        <w:rPr>
          <w:rFonts w:ascii="Times New Roman" w:hAnsi="Times New Roman" w:cs="Times New Roman"/>
          <w:sz w:val="24"/>
          <w:szCs w:val="24"/>
        </w:rPr>
      </w:pPr>
    </w:p>
    <w:p w:rsidR="006A74FE" w:rsidRPr="00646349" w:rsidRDefault="00415BA0" w:rsidP="0075564A">
      <w:pPr>
        <w:widowControl w:val="0"/>
        <w:numPr>
          <w:ilvl w:val="0"/>
          <w:numId w:val="8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239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содержание; </w:t>
      </w:r>
    </w:p>
    <w:p w:rsidR="006A74FE" w:rsidRPr="00646349" w:rsidRDefault="006A74FE" w:rsidP="0075564A">
      <w:pPr>
        <w:widowControl w:val="0"/>
        <w:tabs>
          <w:tab w:val="num" w:pos="284"/>
        </w:tabs>
        <w:autoSpaceDE w:val="0"/>
        <w:autoSpaceDN w:val="0"/>
        <w:adjustRightInd w:val="0"/>
        <w:spacing w:after="0" w:line="1" w:lineRule="exact"/>
        <w:ind w:left="142" w:firstLine="425"/>
        <w:rPr>
          <w:rFonts w:ascii="Times New Roman" w:hAnsi="Times New Roman" w:cs="Times New Roman"/>
          <w:sz w:val="24"/>
          <w:szCs w:val="24"/>
        </w:rPr>
      </w:pPr>
    </w:p>
    <w:p w:rsidR="006A74FE" w:rsidRPr="00646349" w:rsidRDefault="00415BA0" w:rsidP="0075564A">
      <w:pPr>
        <w:widowControl w:val="0"/>
        <w:numPr>
          <w:ilvl w:val="0"/>
          <w:numId w:val="8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239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разделы. </w:t>
      </w:r>
    </w:p>
    <w:p w:rsidR="006A74FE" w:rsidRPr="00646349" w:rsidRDefault="00415BA0" w:rsidP="0075564A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3.2.Титульный лист Портфеля достижений должен содержать основные сведения (название общеобразовательного учреждения, фамилия, имя обучающегося, год начала ведения Портфеля достижений). Титульный лист может быть оформлен самим обучающимся в свободной форме и отражать его индивидуальность. Основным требованием к оформлению титульного листа должен быть критерий эстетичности.</w:t>
      </w:r>
    </w:p>
    <w:p w:rsidR="006A74FE" w:rsidRPr="00D76B72" w:rsidRDefault="00415BA0" w:rsidP="0075564A">
      <w:pPr>
        <w:widowControl w:val="0"/>
        <w:numPr>
          <w:ilvl w:val="0"/>
          <w:numId w:val="9"/>
        </w:numPr>
        <w:tabs>
          <w:tab w:val="clear" w:pos="720"/>
          <w:tab w:val="num" w:pos="998"/>
        </w:tabs>
        <w:overflowPunct w:val="0"/>
        <w:autoSpaceDE w:val="0"/>
        <w:autoSpaceDN w:val="0"/>
        <w:adjustRightInd w:val="0"/>
        <w:spacing w:after="0" w:line="240" w:lineRule="auto"/>
        <w:ind w:left="0" w:right="1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B72">
        <w:rPr>
          <w:rFonts w:ascii="Times New Roman" w:hAnsi="Times New Roman" w:cs="Times New Roman"/>
          <w:sz w:val="24"/>
          <w:szCs w:val="24"/>
        </w:rPr>
        <w:t xml:space="preserve">Содержание Портфеля достижений должно </w:t>
      </w:r>
      <w:r w:rsidR="00D76B72" w:rsidRPr="00D76B72">
        <w:rPr>
          <w:rFonts w:ascii="Times New Roman" w:hAnsi="Times New Roman" w:cs="Times New Roman"/>
          <w:sz w:val="24"/>
          <w:szCs w:val="24"/>
        </w:rPr>
        <w:t xml:space="preserve">отражать: </w:t>
      </w:r>
      <w:r w:rsidRPr="00D76B72">
        <w:rPr>
          <w:rFonts w:ascii="Times New Roman" w:hAnsi="Times New Roman" w:cs="Times New Roman"/>
          <w:sz w:val="24"/>
          <w:szCs w:val="24"/>
        </w:rPr>
        <w:t xml:space="preserve"> показатели предметных рез</w:t>
      </w:r>
      <w:r w:rsidR="00D76B72" w:rsidRPr="00D76B72">
        <w:rPr>
          <w:rFonts w:ascii="Times New Roman" w:hAnsi="Times New Roman" w:cs="Times New Roman"/>
          <w:sz w:val="24"/>
          <w:szCs w:val="24"/>
        </w:rPr>
        <w:t xml:space="preserve">ультатов; </w:t>
      </w:r>
      <w:r w:rsidRPr="00D76B72">
        <w:rPr>
          <w:rFonts w:ascii="Times New Roman" w:hAnsi="Times New Roman" w:cs="Times New Roman"/>
          <w:sz w:val="24"/>
          <w:szCs w:val="24"/>
        </w:rPr>
        <w:t>показат</w:t>
      </w:r>
      <w:r w:rsidR="00D76B72" w:rsidRPr="00D76B72">
        <w:rPr>
          <w:rFonts w:ascii="Times New Roman" w:hAnsi="Times New Roman" w:cs="Times New Roman"/>
          <w:sz w:val="24"/>
          <w:szCs w:val="24"/>
        </w:rPr>
        <w:t>ели метапредметных результатов;</w:t>
      </w:r>
      <w:r w:rsidRPr="00D76B72">
        <w:rPr>
          <w:rFonts w:ascii="Times New Roman" w:hAnsi="Times New Roman" w:cs="Times New Roman"/>
          <w:sz w:val="24"/>
          <w:szCs w:val="24"/>
        </w:rPr>
        <w:t xml:space="preserve"> показатели результатов во внеучебной деятельности;  развитие навыков рефлексии. </w:t>
      </w:r>
    </w:p>
    <w:p w:rsidR="006A74FE" w:rsidRPr="00D76B72" w:rsidRDefault="00415BA0" w:rsidP="0075564A">
      <w:pPr>
        <w:widowControl w:val="0"/>
        <w:numPr>
          <w:ilvl w:val="0"/>
          <w:numId w:val="9"/>
        </w:numPr>
        <w:tabs>
          <w:tab w:val="clear" w:pos="720"/>
          <w:tab w:val="num" w:pos="998"/>
        </w:tabs>
        <w:overflowPunct w:val="0"/>
        <w:autoSpaceDE w:val="0"/>
        <w:autoSpaceDN w:val="0"/>
        <w:adjustRightInd w:val="0"/>
        <w:spacing w:after="0" w:line="2" w:lineRule="exact"/>
        <w:ind w:left="0" w:right="1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B72">
        <w:rPr>
          <w:rFonts w:ascii="Times New Roman" w:hAnsi="Times New Roman" w:cs="Times New Roman"/>
          <w:sz w:val="24"/>
          <w:szCs w:val="24"/>
        </w:rPr>
        <w:t xml:space="preserve">Портфель достижений включает следующие </w:t>
      </w:r>
      <w:r w:rsidR="00D76B72" w:rsidRPr="00D76B72">
        <w:rPr>
          <w:rFonts w:ascii="Times New Roman" w:hAnsi="Times New Roman" w:cs="Times New Roman"/>
          <w:sz w:val="24"/>
          <w:szCs w:val="24"/>
        </w:rPr>
        <w:t xml:space="preserve">материалы: выборки детских работ; </w:t>
      </w:r>
      <w:r w:rsidRPr="00D76B72">
        <w:rPr>
          <w:rFonts w:ascii="Times New Roman" w:hAnsi="Times New Roman" w:cs="Times New Roman"/>
          <w:sz w:val="24"/>
          <w:szCs w:val="24"/>
        </w:rPr>
        <w:t xml:space="preserve"> систематизированные материалы наблюдений; материалы,   характеризующие   достижения   обучающихся   в   рамках   внеучебной</w:t>
      </w:r>
    </w:p>
    <w:p w:rsidR="006A74FE" w:rsidRPr="00646349" w:rsidRDefault="00415BA0" w:rsidP="0075564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0" w:firstLine="567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Материалы должны размещаться в зависимости от содержания в каком-либо разделе Портфеля.</w:t>
      </w:r>
    </w:p>
    <w:p w:rsidR="006A74FE" w:rsidRPr="00646349" w:rsidRDefault="00415BA0" w:rsidP="0075564A">
      <w:pPr>
        <w:widowControl w:val="0"/>
        <w:autoSpaceDE w:val="0"/>
        <w:autoSpaceDN w:val="0"/>
        <w:adjustRightInd w:val="0"/>
        <w:spacing w:after="0" w:line="23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3.5. Портфель достижений содержит следующие </w:t>
      </w:r>
      <w:r w:rsidRPr="00646349">
        <w:rPr>
          <w:rFonts w:ascii="Times New Roman" w:hAnsi="Times New Roman" w:cs="Times New Roman"/>
          <w:b/>
          <w:bCs/>
          <w:sz w:val="24"/>
          <w:szCs w:val="24"/>
        </w:rPr>
        <w:t>разделы</w:t>
      </w:r>
      <w:r w:rsidRPr="00646349">
        <w:rPr>
          <w:rFonts w:ascii="Times New Roman" w:hAnsi="Times New Roman" w:cs="Times New Roman"/>
          <w:sz w:val="24"/>
          <w:szCs w:val="24"/>
        </w:rPr>
        <w:t>:</w:t>
      </w:r>
    </w:p>
    <w:p w:rsidR="006A74FE" w:rsidRPr="00646349" w:rsidRDefault="006A74FE" w:rsidP="0075564A">
      <w:pPr>
        <w:widowControl w:val="0"/>
        <w:autoSpaceDE w:val="0"/>
        <w:autoSpaceDN w:val="0"/>
        <w:adjustRightInd w:val="0"/>
        <w:spacing w:after="0" w:line="2" w:lineRule="exact"/>
        <w:ind w:firstLine="567"/>
        <w:rPr>
          <w:rFonts w:ascii="Times New Roman" w:hAnsi="Times New Roman" w:cs="Times New Roman"/>
          <w:sz w:val="24"/>
          <w:szCs w:val="24"/>
        </w:rPr>
      </w:pPr>
    </w:p>
    <w:p w:rsidR="006A74FE" w:rsidRPr="00646349" w:rsidRDefault="00415BA0" w:rsidP="0075564A">
      <w:pPr>
        <w:widowControl w:val="0"/>
        <w:numPr>
          <w:ilvl w:val="1"/>
          <w:numId w:val="10"/>
        </w:numPr>
        <w:tabs>
          <w:tab w:val="clear" w:pos="1440"/>
          <w:tab w:val="num" w:pos="993"/>
        </w:tabs>
        <w:overflowPunct w:val="0"/>
        <w:autoSpaceDE w:val="0"/>
        <w:autoSpaceDN w:val="0"/>
        <w:adjustRightInd w:val="0"/>
        <w:spacing w:after="0" w:line="239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Руководство школы, мой домашний адрес. </w:t>
      </w:r>
    </w:p>
    <w:p w:rsidR="006A74FE" w:rsidRPr="00646349" w:rsidRDefault="006A74FE" w:rsidP="0075564A">
      <w:pPr>
        <w:widowControl w:val="0"/>
        <w:tabs>
          <w:tab w:val="num" w:pos="993"/>
        </w:tabs>
        <w:autoSpaceDE w:val="0"/>
        <w:autoSpaceDN w:val="0"/>
        <w:adjustRightInd w:val="0"/>
        <w:spacing w:after="0" w:line="1" w:lineRule="exact"/>
        <w:ind w:left="142" w:firstLine="425"/>
        <w:rPr>
          <w:rFonts w:ascii="Times New Roman" w:hAnsi="Times New Roman" w:cs="Times New Roman"/>
          <w:sz w:val="24"/>
          <w:szCs w:val="24"/>
        </w:rPr>
      </w:pPr>
    </w:p>
    <w:p w:rsidR="006A74FE" w:rsidRPr="00646349" w:rsidRDefault="00415BA0" w:rsidP="0075564A">
      <w:pPr>
        <w:widowControl w:val="0"/>
        <w:numPr>
          <w:ilvl w:val="1"/>
          <w:numId w:val="10"/>
        </w:numPr>
        <w:tabs>
          <w:tab w:val="clear" w:pos="1440"/>
          <w:tab w:val="num" w:pos="993"/>
        </w:tabs>
        <w:overflowPunct w:val="0"/>
        <w:autoSpaceDE w:val="0"/>
        <w:autoSpaceDN w:val="0"/>
        <w:adjustRightInd w:val="0"/>
        <w:spacing w:after="0" w:line="239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Моя семья. </w:t>
      </w:r>
    </w:p>
    <w:p w:rsidR="006A74FE" w:rsidRPr="00646349" w:rsidRDefault="006A74FE" w:rsidP="0075564A">
      <w:pPr>
        <w:widowControl w:val="0"/>
        <w:tabs>
          <w:tab w:val="num" w:pos="993"/>
        </w:tabs>
        <w:autoSpaceDE w:val="0"/>
        <w:autoSpaceDN w:val="0"/>
        <w:adjustRightInd w:val="0"/>
        <w:spacing w:after="0" w:line="1" w:lineRule="exact"/>
        <w:ind w:left="142" w:firstLine="425"/>
        <w:rPr>
          <w:rFonts w:ascii="Times New Roman" w:hAnsi="Times New Roman" w:cs="Times New Roman"/>
          <w:sz w:val="24"/>
          <w:szCs w:val="24"/>
        </w:rPr>
      </w:pPr>
    </w:p>
    <w:p w:rsidR="006A74FE" w:rsidRPr="00646349" w:rsidRDefault="00415BA0" w:rsidP="0075564A">
      <w:pPr>
        <w:widowControl w:val="0"/>
        <w:numPr>
          <w:ilvl w:val="1"/>
          <w:numId w:val="10"/>
        </w:numPr>
        <w:tabs>
          <w:tab w:val="clear" w:pos="1440"/>
          <w:tab w:val="num" w:pos="993"/>
        </w:tabs>
        <w:overflowPunct w:val="0"/>
        <w:autoSpaceDE w:val="0"/>
        <w:autoSpaceDN w:val="0"/>
        <w:adjustRightInd w:val="0"/>
        <w:spacing w:after="0" w:line="239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Я и мой мир </w:t>
      </w:r>
    </w:p>
    <w:p w:rsidR="006A74FE" w:rsidRPr="00646349" w:rsidRDefault="006A74FE" w:rsidP="0075564A">
      <w:pPr>
        <w:widowControl w:val="0"/>
        <w:tabs>
          <w:tab w:val="num" w:pos="993"/>
        </w:tabs>
        <w:autoSpaceDE w:val="0"/>
        <w:autoSpaceDN w:val="0"/>
        <w:adjustRightInd w:val="0"/>
        <w:spacing w:after="0" w:line="1" w:lineRule="exact"/>
        <w:ind w:left="142" w:firstLine="425"/>
        <w:rPr>
          <w:rFonts w:ascii="Times New Roman" w:hAnsi="Times New Roman" w:cs="Times New Roman"/>
          <w:sz w:val="24"/>
          <w:szCs w:val="24"/>
        </w:rPr>
      </w:pPr>
    </w:p>
    <w:p w:rsidR="006A74FE" w:rsidRPr="00646349" w:rsidRDefault="00415BA0" w:rsidP="0075564A">
      <w:pPr>
        <w:widowControl w:val="0"/>
        <w:numPr>
          <w:ilvl w:val="1"/>
          <w:numId w:val="10"/>
        </w:numPr>
        <w:tabs>
          <w:tab w:val="clear" w:pos="1440"/>
          <w:tab w:val="num" w:pos="993"/>
        </w:tabs>
        <w:overflowPunct w:val="0"/>
        <w:autoSpaceDE w:val="0"/>
        <w:autoSpaceDN w:val="0"/>
        <w:adjustRightInd w:val="0"/>
        <w:spacing w:after="0" w:line="239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Сведения о занятости в кружках, секциях, клубах. </w:t>
      </w:r>
    </w:p>
    <w:p w:rsidR="006A74FE" w:rsidRPr="00646349" w:rsidRDefault="00415BA0" w:rsidP="0075564A">
      <w:pPr>
        <w:widowControl w:val="0"/>
        <w:numPr>
          <w:ilvl w:val="1"/>
          <w:numId w:val="10"/>
        </w:numPr>
        <w:tabs>
          <w:tab w:val="clear" w:pos="1440"/>
          <w:tab w:val="num" w:pos="993"/>
        </w:tabs>
        <w:overflowPunct w:val="0"/>
        <w:autoSpaceDE w:val="0"/>
        <w:autoSpaceDN w:val="0"/>
        <w:adjustRightInd w:val="0"/>
        <w:spacing w:after="0" w:line="238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Официальные документы: </w:t>
      </w:r>
    </w:p>
    <w:p w:rsidR="006A74FE" w:rsidRPr="00646349" w:rsidRDefault="006A74FE" w:rsidP="0075564A">
      <w:pPr>
        <w:widowControl w:val="0"/>
        <w:autoSpaceDE w:val="0"/>
        <w:autoSpaceDN w:val="0"/>
        <w:adjustRightInd w:val="0"/>
        <w:spacing w:after="0" w:line="2" w:lineRule="exact"/>
        <w:ind w:firstLine="567"/>
        <w:rPr>
          <w:rFonts w:ascii="Times New Roman" w:hAnsi="Times New Roman" w:cs="Times New Roman"/>
          <w:sz w:val="24"/>
          <w:szCs w:val="24"/>
        </w:rPr>
      </w:pPr>
    </w:p>
    <w:p w:rsidR="006A74FE" w:rsidRPr="00646349" w:rsidRDefault="00415BA0" w:rsidP="0075564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сведения об участии в конкурсах и олимпиадах; участие в спортивных конкурсах и соревнованиях; </w:t>
      </w:r>
      <w:bookmarkStart w:id="1" w:name="page5"/>
      <w:bookmarkEnd w:id="1"/>
      <w:r w:rsidRPr="00646349">
        <w:rPr>
          <w:rFonts w:ascii="Times New Roman" w:hAnsi="Times New Roman" w:cs="Times New Roman"/>
          <w:sz w:val="24"/>
          <w:szCs w:val="24"/>
        </w:rPr>
        <w:t xml:space="preserve">сведения об участии в праздниках и мероприятиях; оценочные листы: диагностика достижений учащихся. </w:t>
      </w:r>
    </w:p>
    <w:p w:rsidR="006A74FE" w:rsidRPr="00646349" w:rsidRDefault="00415BA0" w:rsidP="0075564A">
      <w:pPr>
        <w:widowControl w:val="0"/>
        <w:numPr>
          <w:ilvl w:val="1"/>
          <w:numId w:val="12"/>
        </w:numPr>
        <w:tabs>
          <w:tab w:val="left" w:pos="3261"/>
        </w:tabs>
        <w:overflowPunct w:val="0"/>
        <w:autoSpaceDE w:val="0"/>
        <w:autoSpaceDN w:val="0"/>
        <w:adjustRightInd w:val="0"/>
        <w:spacing w:after="0" w:line="239" w:lineRule="auto"/>
        <w:ind w:left="1340" w:hanging="773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Портфолио работ. </w:t>
      </w:r>
    </w:p>
    <w:p w:rsidR="006A74FE" w:rsidRPr="00646349" w:rsidRDefault="006A74FE" w:rsidP="0075564A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1" w:lineRule="exact"/>
        <w:ind w:hanging="773"/>
        <w:rPr>
          <w:rFonts w:ascii="Times New Roman" w:hAnsi="Times New Roman" w:cs="Times New Roman"/>
          <w:sz w:val="24"/>
          <w:szCs w:val="24"/>
        </w:rPr>
      </w:pPr>
    </w:p>
    <w:p w:rsidR="006A74FE" w:rsidRPr="00646349" w:rsidRDefault="00415BA0" w:rsidP="0075564A">
      <w:pPr>
        <w:widowControl w:val="0"/>
        <w:numPr>
          <w:ilvl w:val="1"/>
          <w:numId w:val="12"/>
        </w:numPr>
        <w:tabs>
          <w:tab w:val="num" w:pos="1220"/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1220" w:hanging="653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Портфолио отзывов. </w:t>
      </w:r>
    </w:p>
    <w:p w:rsidR="006A74FE" w:rsidRPr="00646349" w:rsidRDefault="006A74FE" w:rsidP="0075564A">
      <w:pPr>
        <w:widowControl w:val="0"/>
        <w:autoSpaceDE w:val="0"/>
        <w:autoSpaceDN w:val="0"/>
        <w:adjustRightInd w:val="0"/>
        <w:spacing w:after="0" w:line="200" w:lineRule="exact"/>
        <w:ind w:firstLine="567"/>
        <w:rPr>
          <w:rFonts w:ascii="Times New Roman" w:hAnsi="Times New Roman" w:cs="Times New Roman"/>
          <w:sz w:val="24"/>
          <w:szCs w:val="24"/>
        </w:rPr>
      </w:pPr>
    </w:p>
    <w:p w:rsidR="006A74FE" w:rsidRPr="00646349" w:rsidRDefault="00415BA0" w:rsidP="0075564A">
      <w:pPr>
        <w:widowControl w:val="0"/>
        <w:numPr>
          <w:ilvl w:val="2"/>
          <w:numId w:val="12"/>
        </w:numPr>
        <w:tabs>
          <w:tab w:val="num" w:pos="1560"/>
        </w:tabs>
        <w:overflowPunct w:val="0"/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6349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 сроки формирования Портфеля достижений </w:t>
      </w:r>
    </w:p>
    <w:p w:rsidR="006A74FE" w:rsidRPr="00733C84" w:rsidRDefault="00415BA0" w:rsidP="0075564A">
      <w:pPr>
        <w:widowControl w:val="0"/>
        <w:numPr>
          <w:ilvl w:val="0"/>
          <w:numId w:val="13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3C84">
        <w:rPr>
          <w:rFonts w:ascii="Times New Roman" w:hAnsi="Times New Roman" w:cs="Times New Roman"/>
          <w:sz w:val="24"/>
          <w:szCs w:val="24"/>
        </w:rPr>
        <w:t>Обучающийся в любой момент может поместить в любой раздел любой материал о своих успехах: рисунки, грамоты, фотографии выступлений, листы выполненных заданий, награды и т.п.</w:t>
      </w:r>
    </w:p>
    <w:p w:rsidR="006A74FE" w:rsidRPr="00733C84" w:rsidRDefault="00415BA0" w:rsidP="0075564A">
      <w:pPr>
        <w:widowControl w:val="0"/>
        <w:numPr>
          <w:ilvl w:val="2"/>
          <w:numId w:val="14"/>
        </w:numPr>
        <w:tabs>
          <w:tab w:val="clear" w:pos="2160"/>
          <w:tab w:val="num" w:pos="1133"/>
        </w:tabs>
        <w:overflowPunct w:val="0"/>
        <w:autoSpaceDE w:val="0"/>
        <w:autoSpaceDN w:val="0"/>
        <w:adjustRightInd w:val="0"/>
        <w:spacing w:after="0" w:line="24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3C84">
        <w:rPr>
          <w:rFonts w:ascii="Times New Roman" w:hAnsi="Times New Roman" w:cs="Times New Roman"/>
          <w:sz w:val="24"/>
          <w:szCs w:val="24"/>
        </w:rPr>
        <w:t xml:space="preserve">Начиная со второго полугодия 2-го класса обучающийся под руководством учителя проводит самооценку материалов портфеля своих достижений по качественной шкале: «нормально», «хорошо», «отлично», «превосходно». Самооценка материалов </w:t>
      </w:r>
      <w:r w:rsidRPr="00733C84">
        <w:rPr>
          <w:rFonts w:ascii="Times New Roman" w:hAnsi="Times New Roman" w:cs="Times New Roman"/>
          <w:sz w:val="24"/>
          <w:szCs w:val="24"/>
        </w:rPr>
        <w:lastRenderedPageBreak/>
        <w:t xml:space="preserve">может проводиться по выбору в разное время: одновременно с размещением материала (например, рисунка) в Портфеле; в конце четверти или учебного года – сразу все материалы или некоторые. Если какой-то материал обучающийся перестанет считать своим достижением, он может в любой момент убрать его из папки. </w:t>
      </w:r>
    </w:p>
    <w:p w:rsidR="006A74FE" w:rsidRPr="00733C84" w:rsidRDefault="00733C84" w:rsidP="0075564A">
      <w:pPr>
        <w:widowControl w:val="0"/>
        <w:tabs>
          <w:tab w:val="num" w:pos="1011"/>
        </w:tabs>
        <w:overflowPunct w:val="0"/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3C84">
        <w:rPr>
          <w:rFonts w:ascii="Times New Roman" w:hAnsi="Times New Roman" w:cs="Times New Roman"/>
          <w:sz w:val="24"/>
          <w:szCs w:val="24"/>
        </w:rPr>
        <w:t xml:space="preserve">4.3. </w:t>
      </w:r>
      <w:r w:rsidR="00415BA0" w:rsidRPr="00733C84">
        <w:rPr>
          <w:rFonts w:ascii="Times New Roman" w:hAnsi="Times New Roman" w:cs="Times New Roman"/>
          <w:sz w:val="24"/>
          <w:szCs w:val="24"/>
        </w:rPr>
        <w:t>Учитель пополняет Портфель: записывает в папк</w:t>
      </w:r>
      <w:r>
        <w:rPr>
          <w:rFonts w:ascii="Times New Roman" w:hAnsi="Times New Roman" w:cs="Times New Roman"/>
          <w:sz w:val="24"/>
          <w:szCs w:val="24"/>
        </w:rPr>
        <w:t xml:space="preserve">у ученика сведения об участии в </w:t>
      </w:r>
      <w:r w:rsidR="00415BA0" w:rsidRPr="00733C84">
        <w:rPr>
          <w:rFonts w:ascii="Times New Roman" w:hAnsi="Times New Roman" w:cs="Times New Roman"/>
          <w:sz w:val="24"/>
          <w:szCs w:val="24"/>
        </w:rPr>
        <w:t xml:space="preserve">конкурсах и олимпиадах; участии в спортивных конкурсах и соревнованиях; сведения об участии праздниках и мероприятиях. </w:t>
      </w:r>
    </w:p>
    <w:p w:rsidR="006A74FE" w:rsidRPr="00646349" w:rsidRDefault="00415BA0" w:rsidP="0075564A">
      <w:pPr>
        <w:widowControl w:val="0"/>
        <w:numPr>
          <w:ilvl w:val="2"/>
          <w:numId w:val="15"/>
        </w:numPr>
        <w:tabs>
          <w:tab w:val="clear" w:pos="2160"/>
          <w:tab w:val="num" w:pos="1131"/>
        </w:tabs>
        <w:overflowPunct w:val="0"/>
        <w:autoSpaceDE w:val="0"/>
        <w:autoSpaceDN w:val="0"/>
        <w:adjustRightInd w:val="0"/>
        <w:spacing w:after="0" w:line="24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В конце учебного года учитель помещает в папку итоги диагностики предметных и метапредметных результатов, их систематизированные данные. </w:t>
      </w:r>
    </w:p>
    <w:p w:rsidR="006A74FE" w:rsidRPr="00646349" w:rsidRDefault="00415BA0" w:rsidP="007556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Оценка метапредметных результатов может проводиться в ходе различных процедур. Например, при оценивании итоговых проверочных работ по предметам или комплексных проверочных работ выносится оценка, прямая или опосредованная, сформированности УУД. </w:t>
      </w:r>
    </w:p>
    <w:p w:rsidR="006A74FE" w:rsidRPr="00646349" w:rsidRDefault="006A74FE" w:rsidP="0075564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A74FE" w:rsidRPr="00733C84" w:rsidRDefault="00415BA0" w:rsidP="0075564A">
      <w:pPr>
        <w:pStyle w:val="a7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3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3C84">
        <w:rPr>
          <w:rFonts w:ascii="Times New Roman" w:hAnsi="Times New Roman" w:cs="Times New Roman"/>
          <w:b/>
          <w:bCs/>
          <w:sz w:val="24"/>
          <w:szCs w:val="24"/>
        </w:rPr>
        <w:t>Критерии оценки достижений обучающихся</w:t>
      </w:r>
    </w:p>
    <w:p w:rsidR="006A74FE" w:rsidRPr="00646349" w:rsidRDefault="006A74FE" w:rsidP="0075564A">
      <w:pPr>
        <w:widowControl w:val="0"/>
        <w:autoSpaceDE w:val="0"/>
        <w:autoSpaceDN w:val="0"/>
        <w:adjustRightInd w:val="0"/>
        <w:spacing w:after="0" w:line="51" w:lineRule="exact"/>
        <w:ind w:firstLine="567"/>
        <w:rPr>
          <w:rFonts w:ascii="Times New Roman" w:hAnsi="Times New Roman" w:cs="Times New Roman"/>
          <w:sz w:val="24"/>
          <w:szCs w:val="24"/>
        </w:rPr>
      </w:pPr>
    </w:p>
    <w:p w:rsidR="006A74FE" w:rsidRPr="00646349" w:rsidRDefault="00415BA0" w:rsidP="007556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5.1 Оценка тех или иных достижений (результатов), входящих в Портфолио, а также всего Портфолио в целом, либо за определенный период его формирования, может быть как качественной, так и количественной.</w:t>
      </w:r>
    </w:p>
    <w:p w:rsidR="006A74FE" w:rsidRPr="00646349" w:rsidRDefault="00415BA0" w:rsidP="007556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5.2 Оценивать материалы Портфолио должен прежде всего ученик с помощью взрослых (родителей, учителя). Начиная со 2-го класса ученик, обученный учителем, проводит самооценку материалов Портфеля своих достижений по качественной шкале: «нормально», «хорошо», «отлично», «превосходно».</w:t>
      </w:r>
    </w:p>
    <w:p w:rsidR="006A74FE" w:rsidRPr="00646349" w:rsidRDefault="00DC37A9" w:rsidP="0075564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-842645</wp:posOffset>
            </wp:positionV>
            <wp:extent cx="3175" cy="889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4634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5927090</wp:posOffset>
            </wp:positionH>
            <wp:positionV relativeFrom="paragraph">
              <wp:posOffset>-842645</wp:posOffset>
            </wp:positionV>
            <wp:extent cx="3175" cy="889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15BA0" w:rsidRPr="00646349">
        <w:rPr>
          <w:rFonts w:ascii="Times New Roman" w:hAnsi="Times New Roman" w:cs="Times New Roman"/>
          <w:sz w:val="24"/>
          <w:szCs w:val="24"/>
        </w:rPr>
        <w:t>5.3 Самооценка материалов может проводиться по выбору ученика в разное время: одновременно с размещением материала (например, рисунка) в Портфеле; в конце четверти или учебного года – сразу все материалы или некоторые.</w:t>
      </w:r>
    </w:p>
    <w:p w:rsidR="006A74FE" w:rsidRPr="00646349" w:rsidRDefault="00415BA0" w:rsidP="007556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5.4 Оценка как отдельных составляющих, так и Портфеля достижений в целом вед</w:t>
      </w:r>
      <w:r w:rsidR="00733C84">
        <w:rPr>
          <w:rFonts w:ascii="Times New Roman" w:hAnsi="Times New Roman" w:cs="Times New Roman"/>
          <w:sz w:val="24"/>
          <w:szCs w:val="24"/>
        </w:rPr>
        <w:t>ё</w:t>
      </w:r>
      <w:r w:rsidRPr="00646349">
        <w:rPr>
          <w:rFonts w:ascii="Times New Roman" w:hAnsi="Times New Roman" w:cs="Times New Roman"/>
          <w:sz w:val="24"/>
          <w:szCs w:val="24"/>
        </w:rPr>
        <w:t xml:space="preserve">тся на </w:t>
      </w:r>
      <w:r w:rsidRPr="00646349">
        <w:rPr>
          <w:rFonts w:ascii="Times New Roman" w:hAnsi="Times New Roman" w:cs="Times New Roman"/>
          <w:i/>
          <w:iCs/>
          <w:sz w:val="24"/>
          <w:szCs w:val="24"/>
        </w:rPr>
        <w:t>критериальной основе</w:t>
      </w:r>
      <w:r w:rsidRPr="00646349">
        <w:rPr>
          <w:rFonts w:ascii="Times New Roman" w:hAnsi="Times New Roman" w:cs="Times New Roman"/>
          <w:sz w:val="24"/>
          <w:szCs w:val="24"/>
        </w:rPr>
        <w:t>. Критерии оценки вырабатываются обучающимися и классным руководителем совместно и вкладываются в Портфолио.</w:t>
      </w:r>
    </w:p>
    <w:p w:rsidR="006A74FE" w:rsidRPr="00646349" w:rsidRDefault="00415BA0" w:rsidP="0075564A">
      <w:pPr>
        <w:widowControl w:val="0"/>
        <w:autoSpaceDE w:val="0"/>
        <w:autoSpaceDN w:val="0"/>
        <w:adjustRightInd w:val="0"/>
        <w:spacing w:after="0" w:line="240" w:lineRule="auto"/>
        <w:ind w:left="580" w:hanging="13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5.5 Оценка Портфолио классным руководителем  проводится не реже 1 раза в год.</w:t>
      </w:r>
    </w:p>
    <w:p w:rsidR="006A74FE" w:rsidRPr="00646349" w:rsidRDefault="00415BA0" w:rsidP="0075564A">
      <w:pPr>
        <w:widowControl w:val="0"/>
        <w:numPr>
          <w:ilvl w:val="0"/>
          <w:numId w:val="16"/>
        </w:numPr>
        <w:tabs>
          <w:tab w:val="clear" w:pos="720"/>
          <w:tab w:val="num" w:pos="112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ge7"/>
      <w:bookmarkEnd w:id="2"/>
      <w:r w:rsidRPr="00646349">
        <w:rPr>
          <w:rFonts w:ascii="Times New Roman" w:hAnsi="Times New Roman" w:cs="Times New Roman"/>
          <w:sz w:val="24"/>
          <w:szCs w:val="24"/>
        </w:rPr>
        <w:t xml:space="preserve">Количественная оценка материалов Портфолио складывается из следующих обязательных составляющих: </w:t>
      </w:r>
    </w:p>
    <w:p w:rsidR="006A74FE" w:rsidRPr="00646349" w:rsidRDefault="00415BA0" w:rsidP="007556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" w:firstLine="567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- результатов итоговой аттестации (средний балл); - результатов участия в соревнованиях и конкурсах – 5 баллов </w:t>
      </w:r>
    </w:p>
    <w:p w:rsidR="006A74FE" w:rsidRPr="00646349" w:rsidRDefault="00415BA0" w:rsidP="007556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- результатов личностных и метапредметных достижений – 5 баллов; </w:t>
      </w:r>
    </w:p>
    <w:p w:rsidR="006A74FE" w:rsidRPr="00646349" w:rsidRDefault="00415BA0" w:rsidP="0075564A">
      <w:pPr>
        <w:widowControl w:val="0"/>
        <w:numPr>
          <w:ilvl w:val="0"/>
          <w:numId w:val="16"/>
        </w:numPr>
        <w:tabs>
          <w:tab w:val="clear" w:pos="720"/>
          <w:tab w:val="num" w:pos="103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По результатам накопленной оценки, которая формируется на основе материалов Портфеля достижений, делаются выводы о: </w:t>
      </w:r>
    </w:p>
    <w:p w:rsidR="006A74FE" w:rsidRPr="00646349" w:rsidRDefault="00733C84" w:rsidP="007556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415BA0" w:rsidRPr="00646349">
        <w:rPr>
          <w:rFonts w:ascii="Times New Roman" w:hAnsi="Times New Roman" w:cs="Times New Roman"/>
          <w:sz w:val="24"/>
          <w:szCs w:val="24"/>
        </w:rPr>
        <w:t xml:space="preserve">формированности у обучающегося универсальных и предметных способов действий, а также опорной системы знаний, обеспечивающих ему возможность продолжения образования на ступени основного общего образования; </w:t>
      </w:r>
    </w:p>
    <w:p w:rsidR="006A74FE" w:rsidRPr="00646349" w:rsidRDefault="00733C84" w:rsidP="007556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415BA0" w:rsidRPr="00646349">
        <w:rPr>
          <w:rFonts w:ascii="Times New Roman" w:hAnsi="Times New Roman" w:cs="Times New Roman"/>
          <w:sz w:val="24"/>
          <w:szCs w:val="24"/>
        </w:rPr>
        <w:t xml:space="preserve">формированности основ умения учиться, понимаемой как способности к самоорганизации с целью постановки и решения учебно-познавательных и учебно-практических задач; </w:t>
      </w:r>
    </w:p>
    <w:p w:rsidR="006A74FE" w:rsidRPr="00646349" w:rsidRDefault="00733C84" w:rsidP="007556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415BA0" w:rsidRPr="00646349">
        <w:rPr>
          <w:rFonts w:ascii="Times New Roman" w:hAnsi="Times New Roman" w:cs="Times New Roman"/>
          <w:sz w:val="24"/>
          <w:szCs w:val="24"/>
        </w:rPr>
        <w:t xml:space="preserve">ндивидуальном прогрессе в основных сферах развития личности - мотивационно-смысловой, познавательной, эмоциональной, волевой и саморегуляции. </w:t>
      </w:r>
    </w:p>
    <w:p w:rsidR="006A74FE" w:rsidRPr="00646349" w:rsidRDefault="006A74FE" w:rsidP="0075564A">
      <w:pPr>
        <w:widowControl w:val="0"/>
        <w:autoSpaceDE w:val="0"/>
        <w:autoSpaceDN w:val="0"/>
        <w:adjustRightInd w:val="0"/>
        <w:spacing w:after="0" w:line="52" w:lineRule="exact"/>
        <w:ind w:firstLine="567"/>
        <w:rPr>
          <w:rFonts w:ascii="Times New Roman" w:hAnsi="Times New Roman" w:cs="Times New Roman"/>
          <w:sz w:val="24"/>
          <w:szCs w:val="24"/>
        </w:rPr>
      </w:pPr>
    </w:p>
    <w:p w:rsidR="006A74FE" w:rsidRPr="00646349" w:rsidRDefault="00415BA0" w:rsidP="0075564A">
      <w:pPr>
        <w:widowControl w:val="0"/>
        <w:autoSpaceDE w:val="0"/>
        <w:autoSpaceDN w:val="0"/>
        <w:adjustRightInd w:val="0"/>
        <w:spacing w:after="0" w:line="240" w:lineRule="auto"/>
        <w:ind w:left="600" w:firstLine="567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b/>
          <w:bCs/>
          <w:sz w:val="24"/>
          <w:szCs w:val="24"/>
        </w:rPr>
        <w:t>6. Порядок и условия хранения Портфеля достижений</w:t>
      </w:r>
    </w:p>
    <w:p w:rsidR="006A74FE" w:rsidRPr="00646349" w:rsidRDefault="00415BA0" w:rsidP="007556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6.1.Ответственность за организацию формирования Портфеля достижений и систематическое знакомство родителей (законных представителей) с его содержанием возлагается на классного руководителя.</w:t>
      </w:r>
    </w:p>
    <w:p w:rsidR="006A74FE" w:rsidRPr="00646349" w:rsidRDefault="00415BA0" w:rsidP="007556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6.2. Портфель достижений хранится в общеобразовательном учреждении в течение всего периода обучения. При переводе ребенка в другое общеобразовательное </w:t>
      </w:r>
      <w:r w:rsidR="0075564A">
        <w:rPr>
          <w:rFonts w:ascii="Times New Roman" w:hAnsi="Times New Roman" w:cs="Times New Roman"/>
          <w:sz w:val="24"/>
          <w:szCs w:val="24"/>
        </w:rPr>
        <w:t>у</w:t>
      </w:r>
      <w:r w:rsidRPr="00646349">
        <w:rPr>
          <w:rFonts w:ascii="Times New Roman" w:hAnsi="Times New Roman" w:cs="Times New Roman"/>
          <w:sz w:val="24"/>
          <w:szCs w:val="24"/>
        </w:rPr>
        <w:t>чреждение Портфель достижений выдается родителям (законным представителям) вместе с личным делом.</w:t>
      </w:r>
    </w:p>
    <w:p w:rsidR="006A74FE" w:rsidRPr="00646349" w:rsidRDefault="006A74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A74FE" w:rsidRPr="00646349" w:rsidSect="0075564A">
          <w:pgSz w:w="11906" w:h="16838"/>
          <w:pgMar w:top="709" w:right="991" w:bottom="1440" w:left="1560" w:header="720" w:footer="720" w:gutter="0"/>
          <w:cols w:space="720" w:equalWidth="0">
            <w:col w:w="9355"/>
          </w:cols>
          <w:noEndnote/>
        </w:sectPr>
      </w:pPr>
    </w:p>
    <w:p w:rsidR="006A74FE" w:rsidRPr="00646349" w:rsidRDefault="00415BA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3" w:name="page9"/>
      <w:bookmarkEnd w:id="3"/>
      <w:r w:rsidRPr="00646349">
        <w:rPr>
          <w:rFonts w:ascii="Times New Roman" w:hAnsi="Times New Roman" w:cs="Times New Roman"/>
          <w:color w:val="424242"/>
          <w:sz w:val="24"/>
          <w:szCs w:val="24"/>
        </w:rPr>
        <w:lastRenderedPageBreak/>
        <w:t>Приложение 1).</w:t>
      </w:r>
    </w:p>
    <w:p w:rsidR="006A74FE" w:rsidRPr="00646349" w:rsidRDefault="006A74FE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6A74FE" w:rsidRPr="00646349" w:rsidRDefault="00415BA0" w:rsidP="000240B3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b/>
          <w:bCs/>
          <w:sz w:val="24"/>
          <w:szCs w:val="24"/>
        </w:rPr>
        <w:t>Экспертная комплексная накопленная оценка достижений</w:t>
      </w:r>
    </w:p>
    <w:p w:rsidR="006A74FE" w:rsidRPr="00646349" w:rsidRDefault="00415BA0" w:rsidP="000240B3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ученика________</w:t>
      </w:r>
    </w:p>
    <w:p w:rsidR="006A74FE" w:rsidRPr="00646349" w:rsidRDefault="00415BA0" w:rsidP="000240B3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b/>
          <w:bCs/>
          <w:sz w:val="24"/>
          <w:szCs w:val="24"/>
        </w:rPr>
        <w:t xml:space="preserve">1. Какой прогресс наблюдается в личностных результатах? </w:t>
      </w:r>
      <w:r w:rsidRPr="00646349">
        <w:rPr>
          <w:rFonts w:ascii="Times New Roman" w:hAnsi="Times New Roman" w:cs="Times New Roman"/>
          <w:sz w:val="24"/>
          <w:szCs w:val="24"/>
        </w:rPr>
        <w:t>Например:</w:t>
      </w:r>
    </w:p>
    <w:p w:rsidR="006A74FE" w:rsidRPr="00646349" w:rsidRDefault="00415BA0" w:rsidP="000240B3">
      <w:pPr>
        <w:widowControl w:val="0"/>
        <w:numPr>
          <w:ilvl w:val="0"/>
          <w:numId w:val="18"/>
        </w:numPr>
        <w:tabs>
          <w:tab w:val="clear" w:pos="720"/>
          <w:tab w:val="num" w:pos="69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появилось ли умение ставить цели личностного развития? (обозначение учеником этих целей в начале каждого года). </w:t>
      </w:r>
    </w:p>
    <w:p w:rsidR="006A74FE" w:rsidRPr="00646349" w:rsidRDefault="00415BA0" w:rsidP="000240B3">
      <w:pPr>
        <w:widowControl w:val="0"/>
        <w:numPr>
          <w:ilvl w:val="0"/>
          <w:numId w:val="18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возросла ли способность к саморефлексии? (наличие самооценки своих достижений, включение учеником в портфель материалов п</w:t>
      </w:r>
      <w:r w:rsidR="00054776">
        <w:rPr>
          <w:rFonts w:ascii="Times New Roman" w:hAnsi="Times New Roman" w:cs="Times New Roman"/>
          <w:sz w:val="24"/>
          <w:szCs w:val="24"/>
        </w:rPr>
        <w:t>о самым разным достижениям в учё</w:t>
      </w:r>
      <w:r w:rsidRPr="00646349">
        <w:rPr>
          <w:rFonts w:ascii="Times New Roman" w:hAnsi="Times New Roman" w:cs="Times New Roman"/>
          <w:sz w:val="24"/>
          <w:szCs w:val="24"/>
        </w:rPr>
        <w:t xml:space="preserve">бе и вне учебы); </w:t>
      </w:r>
    </w:p>
    <w:p w:rsidR="006A74FE" w:rsidRPr="00646349" w:rsidRDefault="00415BA0" w:rsidP="000240B3">
      <w:pPr>
        <w:widowControl w:val="0"/>
        <w:numPr>
          <w:ilvl w:val="0"/>
          <w:numId w:val="18"/>
        </w:numPr>
        <w:tabs>
          <w:tab w:val="clear" w:pos="720"/>
          <w:tab w:val="num" w:pos="725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в материалах этого раздела явно преобладают оценки (самого ученика и педаг</w:t>
      </w:r>
      <w:r w:rsidR="00054776">
        <w:rPr>
          <w:rFonts w:ascii="Times New Roman" w:hAnsi="Times New Roman" w:cs="Times New Roman"/>
          <w:sz w:val="24"/>
          <w:szCs w:val="24"/>
        </w:rPr>
        <w:t>ога-эксперта) «нормально» («зачё</w:t>
      </w:r>
      <w:r w:rsidRPr="00646349">
        <w:rPr>
          <w:rFonts w:ascii="Times New Roman" w:hAnsi="Times New Roman" w:cs="Times New Roman"/>
          <w:sz w:val="24"/>
          <w:szCs w:val="24"/>
        </w:rPr>
        <w:t xml:space="preserve">т») или «хорошо», «отлично», «превосходно». </w:t>
      </w:r>
    </w:p>
    <w:p w:rsidR="006A74FE" w:rsidRPr="00646349" w:rsidRDefault="00415BA0" w:rsidP="000240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Недопустимо делать выводы по другим сферам личностных результатов (самоидентификация, моральный выбор и т.п.). </w:t>
      </w:r>
    </w:p>
    <w:p w:rsidR="006A74FE" w:rsidRPr="00646349" w:rsidRDefault="006A74FE" w:rsidP="0002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4FE" w:rsidRPr="00646349" w:rsidRDefault="00415BA0" w:rsidP="000240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b/>
          <w:bCs/>
          <w:sz w:val="24"/>
          <w:szCs w:val="24"/>
        </w:rPr>
        <w:t xml:space="preserve">2. Каковы метапредметные результаты? </w:t>
      </w:r>
      <w:r w:rsidRPr="00646349">
        <w:rPr>
          <w:rFonts w:ascii="Times New Roman" w:hAnsi="Times New Roman" w:cs="Times New Roman"/>
          <w:sz w:val="24"/>
          <w:szCs w:val="24"/>
        </w:rPr>
        <w:t xml:space="preserve">(на основании диагностик,наблюдений и других материалов«Портфеля достижений»): </w:t>
      </w:r>
    </w:p>
    <w:p w:rsidR="006A74FE" w:rsidRPr="00646349" w:rsidRDefault="00415BA0" w:rsidP="000240B3">
      <w:pPr>
        <w:widowControl w:val="0"/>
        <w:numPr>
          <w:ilvl w:val="0"/>
          <w:numId w:val="18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сформировано ли умение учиться: ставить цель, планировать действия, получать и оценивать результат? </w:t>
      </w:r>
    </w:p>
    <w:p w:rsidR="006A74FE" w:rsidRPr="00646349" w:rsidRDefault="00415BA0" w:rsidP="000240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а) Не сформировано - нет материалов о результатах достижений. </w:t>
      </w:r>
    </w:p>
    <w:p w:rsidR="006A74FE" w:rsidRPr="00646349" w:rsidRDefault="00415BA0" w:rsidP="000240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б) Сформировано нормально - в материалах по этим действиям явно преобладают оценки (самого ученика и педаг</w:t>
      </w:r>
      <w:r w:rsidR="00054776">
        <w:rPr>
          <w:rFonts w:ascii="Times New Roman" w:hAnsi="Times New Roman" w:cs="Times New Roman"/>
          <w:sz w:val="24"/>
          <w:szCs w:val="24"/>
        </w:rPr>
        <w:t>ога-эксперта) «нормально» /«зачё</w:t>
      </w:r>
      <w:r w:rsidRPr="00646349">
        <w:rPr>
          <w:rFonts w:ascii="Times New Roman" w:hAnsi="Times New Roman" w:cs="Times New Roman"/>
          <w:sz w:val="24"/>
          <w:szCs w:val="24"/>
        </w:rPr>
        <w:t xml:space="preserve">т». </w:t>
      </w:r>
    </w:p>
    <w:p w:rsidR="006A74FE" w:rsidRPr="00646349" w:rsidRDefault="00415BA0" w:rsidP="000240B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в) Сформировано хорошо или отлично - в материалах по этим действиям явно преобладают оценки (самого ученика и педагога-эксперта) «хорошо» и «отлично»; </w:t>
      </w:r>
    </w:p>
    <w:p w:rsidR="006A74FE" w:rsidRPr="00646349" w:rsidRDefault="00415BA0" w:rsidP="000240B3">
      <w:pPr>
        <w:widowControl w:val="0"/>
        <w:numPr>
          <w:ilvl w:val="0"/>
          <w:numId w:val="18"/>
        </w:numPr>
        <w:tabs>
          <w:tab w:val="clear" w:pos="720"/>
          <w:tab w:val="num" w:pos="260"/>
        </w:tabs>
        <w:overflowPunct w:val="0"/>
        <w:autoSpaceDE w:val="0"/>
        <w:autoSpaceDN w:val="0"/>
        <w:adjustRightInd w:val="0"/>
        <w:spacing w:after="0" w:line="240" w:lineRule="auto"/>
        <w:ind w:left="2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умеет ли ученик работать с информацией: добывать, перерабатывать, представлять в разных формах? </w:t>
      </w:r>
    </w:p>
    <w:p w:rsidR="006A74FE" w:rsidRPr="00646349" w:rsidRDefault="00415BA0" w:rsidP="0002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а) Не умеет - нет материалов о результатах достижений.</w:t>
      </w:r>
    </w:p>
    <w:p w:rsidR="006A74FE" w:rsidRPr="00646349" w:rsidRDefault="00415BA0" w:rsidP="000240B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б) Умеет нормально - в материалах по этим действиям явно преобладают оценки (самого ученика и педаг</w:t>
      </w:r>
      <w:r w:rsidR="00054776">
        <w:rPr>
          <w:rFonts w:ascii="Times New Roman" w:hAnsi="Times New Roman" w:cs="Times New Roman"/>
          <w:sz w:val="24"/>
          <w:szCs w:val="24"/>
        </w:rPr>
        <w:t>ога-эксперта) «нормально» /«зачё</w:t>
      </w:r>
      <w:r w:rsidRPr="00646349">
        <w:rPr>
          <w:rFonts w:ascii="Times New Roman" w:hAnsi="Times New Roman" w:cs="Times New Roman"/>
          <w:sz w:val="24"/>
          <w:szCs w:val="24"/>
        </w:rPr>
        <w:t>т».</w:t>
      </w:r>
    </w:p>
    <w:p w:rsidR="006A74FE" w:rsidRPr="00646349" w:rsidRDefault="00415BA0" w:rsidP="000240B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в) Умеет хорошо или отлично - в материалах по этим действиям явно преобладают оценки (самого ученика и педагога-эксперта) «хорошо» и «отлично»;</w:t>
      </w:r>
    </w:p>
    <w:p w:rsidR="006A74FE" w:rsidRPr="00646349" w:rsidRDefault="00415BA0" w:rsidP="000240B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- умеет ли ученик вступать в коммуникации: излагать свои мысли, понимать собеседника, договариваться с ним, чтобы сделать что-то сообща?</w:t>
      </w:r>
    </w:p>
    <w:p w:rsidR="006A74FE" w:rsidRPr="00646349" w:rsidRDefault="00415BA0" w:rsidP="0002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а) Не умеет - нет материалов о результатах достижений.</w:t>
      </w:r>
    </w:p>
    <w:p w:rsidR="006A74FE" w:rsidRPr="00646349" w:rsidRDefault="00415BA0" w:rsidP="000240B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б) Умеет нормально - в материалах по этим действиям явно преобладают оценки (самого ученика и педагога-эксперта) «нормально»</w:t>
      </w:r>
      <w:r w:rsidR="00054776">
        <w:rPr>
          <w:rFonts w:ascii="Times New Roman" w:hAnsi="Times New Roman" w:cs="Times New Roman"/>
          <w:sz w:val="24"/>
          <w:szCs w:val="24"/>
        </w:rPr>
        <w:t xml:space="preserve"> /«зачё</w:t>
      </w:r>
      <w:r w:rsidRPr="00646349">
        <w:rPr>
          <w:rFonts w:ascii="Times New Roman" w:hAnsi="Times New Roman" w:cs="Times New Roman"/>
          <w:sz w:val="24"/>
          <w:szCs w:val="24"/>
        </w:rPr>
        <w:t>т».</w:t>
      </w:r>
    </w:p>
    <w:p w:rsidR="006A74FE" w:rsidRPr="00646349" w:rsidRDefault="00415BA0" w:rsidP="000240B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в) Умеет хорошо или отлично - в материалах по этим действиям явно преобладают оценки (самого ученика и педагога-эксперта) «хорошо» и «отлично».</w:t>
      </w:r>
    </w:p>
    <w:p w:rsidR="006A74FE" w:rsidRPr="00646349" w:rsidRDefault="006A74FE" w:rsidP="0002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4FE" w:rsidRPr="00646349" w:rsidRDefault="00415BA0" w:rsidP="000240B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b/>
          <w:bCs/>
          <w:sz w:val="24"/>
          <w:szCs w:val="24"/>
        </w:rPr>
        <w:t xml:space="preserve">3. Каковы предметные результаты? </w:t>
      </w:r>
      <w:r w:rsidRPr="00646349">
        <w:rPr>
          <w:rFonts w:ascii="Times New Roman" w:hAnsi="Times New Roman" w:cs="Times New Roman"/>
          <w:sz w:val="24"/>
          <w:szCs w:val="24"/>
        </w:rPr>
        <w:t>(на основании решения задач по предметам–текущих иконтрольных)</w:t>
      </w:r>
    </w:p>
    <w:p w:rsidR="000240B3" w:rsidRDefault="00415BA0" w:rsidP="000240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 w:right="820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 xml:space="preserve">По каждому предмету – освоил ли предметные умения с опорной системой предметных знаний? </w:t>
      </w:r>
    </w:p>
    <w:p w:rsidR="006A74FE" w:rsidRPr="00646349" w:rsidRDefault="00415BA0" w:rsidP="000240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20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а) Не освоил - нет материалов о результатах достижений.</w:t>
      </w:r>
    </w:p>
    <w:p w:rsidR="006A74FE" w:rsidRPr="00646349" w:rsidRDefault="00415BA0" w:rsidP="000240B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б) Освоил нормально - в материалах по этому предмету явно преобладают оценки (самого ученика и педагога-эксперта) «</w:t>
      </w:r>
      <w:r w:rsidR="00054776">
        <w:rPr>
          <w:rFonts w:ascii="Times New Roman" w:hAnsi="Times New Roman" w:cs="Times New Roman"/>
          <w:sz w:val="24"/>
          <w:szCs w:val="24"/>
        </w:rPr>
        <w:t>нормально» /«зачё</w:t>
      </w:r>
      <w:r w:rsidRPr="00646349">
        <w:rPr>
          <w:rFonts w:ascii="Times New Roman" w:hAnsi="Times New Roman" w:cs="Times New Roman"/>
          <w:sz w:val="24"/>
          <w:szCs w:val="24"/>
        </w:rPr>
        <w:t>т».</w:t>
      </w:r>
    </w:p>
    <w:p w:rsidR="006A74FE" w:rsidRPr="00646349" w:rsidRDefault="00415BA0" w:rsidP="000240B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349">
        <w:rPr>
          <w:rFonts w:ascii="Times New Roman" w:hAnsi="Times New Roman" w:cs="Times New Roman"/>
          <w:sz w:val="24"/>
          <w:szCs w:val="24"/>
        </w:rPr>
        <w:t>в) Освоил хорошо или отлично - в материалах по этому предмету явно преобладают оценки (самого ученика и педагога-эксперта) «хорошо» и «отлично».</w:t>
      </w:r>
    </w:p>
    <w:p w:rsidR="006A74FE" w:rsidRPr="00646349" w:rsidRDefault="006A74FE" w:rsidP="000240B3">
      <w:pPr>
        <w:widowControl w:val="0"/>
        <w:autoSpaceDE w:val="0"/>
        <w:autoSpaceDN w:val="0"/>
        <w:adjustRightInd w:val="0"/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bookmarkStart w:id="4" w:name="page11"/>
      <w:bookmarkEnd w:id="4"/>
    </w:p>
    <w:sectPr w:rsidR="006A74FE" w:rsidRPr="00646349" w:rsidSect="000240B3">
      <w:pgSz w:w="11906" w:h="16838"/>
      <w:pgMar w:top="1440" w:right="849" w:bottom="1440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777" w:rsidRDefault="001A4777" w:rsidP="00646349">
      <w:pPr>
        <w:spacing w:after="0" w:line="240" w:lineRule="auto"/>
      </w:pPr>
      <w:r>
        <w:separator/>
      </w:r>
    </w:p>
  </w:endnote>
  <w:endnote w:type="continuationSeparator" w:id="1">
    <w:p w:rsidR="001A4777" w:rsidRDefault="001A4777" w:rsidP="00646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777" w:rsidRDefault="001A4777" w:rsidP="00646349">
      <w:pPr>
        <w:spacing w:after="0" w:line="240" w:lineRule="auto"/>
      </w:pPr>
      <w:r>
        <w:separator/>
      </w:r>
    </w:p>
  </w:footnote>
  <w:footnote w:type="continuationSeparator" w:id="1">
    <w:p w:rsidR="001A4777" w:rsidRDefault="001A4777" w:rsidP="00646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0"/>
    <w:multiLevelType w:val="hybridMultilevel"/>
    <w:tmpl w:val="0000759A"/>
    <w:lvl w:ilvl="0" w:tplc="00002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DB"/>
    <w:multiLevelType w:val="hybridMultilevel"/>
    <w:tmpl w:val="000056AE"/>
    <w:lvl w:ilvl="0" w:tplc="00000732">
      <w:start w:val="9"/>
      <w:numFmt w:val="decimal"/>
      <w:lvlText w:val="5.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6E9"/>
    <w:multiLevelType w:val="hybridMultilevel"/>
    <w:tmpl w:val="000001EB"/>
    <w:lvl w:ilvl="0" w:tplc="00000BB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05E"/>
    <w:multiLevelType w:val="hybridMultilevel"/>
    <w:tmpl w:val="0000440D"/>
    <w:lvl w:ilvl="0" w:tplc="000049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90C"/>
    <w:multiLevelType w:val="hybridMultilevel"/>
    <w:tmpl w:val="00000F3E"/>
    <w:lvl w:ilvl="0" w:tplc="0000009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12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6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 w:tplc="00007A5A">
      <w:start w:val="4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AE1"/>
    <w:multiLevelType w:val="hybridMultilevel"/>
    <w:tmpl w:val="00003D6C"/>
    <w:lvl w:ilvl="0" w:tplc="00002CD6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</w:lvl>
    <w:lvl w:ilvl="1" w:tplc="000072AE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D06"/>
    <w:multiLevelType w:val="hybridMultilevel"/>
    <w:tmpl w:val="00004DB7"/>
    <w:lvl w:ilvl="0" w:tplc="00001547">
      <w:start w:val="3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DC8"/>
    <w:multiLevelType w:val="hybridMultilevel"/>
    <w:tmpl w:val="00006443"/>
    <w:lvl w:ilvl="0" w:tplc="000066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4DE"/>
    <w:multiLevelType w:val="hybridMultilevel"/>
    <w:tmpl w:val="000039B3"/>
    <w:lvl w:ilvl="0" w:tplc="00002D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74D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952"/>
    <w:multiLevelType w:val="hybridMultilevel"/>
    <w:tmpl w:val="00005F90"/>
    <w:lvl w:ilvl="0" w:tplc="00001649">
      <w:start w:val="2"/>
      <w:numFmt w:val="decimal"/>
      <w:lvlText w:val="1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B89"/>
    <w:multiLevelType w:val="hybridMultilevel"/>
    <w:tmpl w:val="0000030A"/>
    <w:lvl w:ilvl="0" w:tplc="0000301C">
      <w:start w:val="6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6DF1"/>
    <w:multiLevelType w:val="hybridMultilevel"/>
    <w:tmpl w:val="00005AF1"/>
    <w:lvl w:ilvl="0" w:tplc="000041BB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6E5D"/>
    <w:multiLevelType w:val="hybridMultilevel"/>
    <w:tmpl w:val="00001AD4"/>
    <w:lvl w:ilvl="0" w:tplc="000063C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F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F96">
      <w:start w:val="2"/>
      <w:numFmt w:val="decimal"/>
      <w:lvlText w:val="4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767D"/>
    <w:multiLevelType w:val="hybridMultilevel"/>
    <w:tmpl w:val="00004509"/>
    <w:lvl w:ilvl="0" w:tplc="00001238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3B2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E1F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7FF5"/>
    <w:multiLevelType w:val="hybridMultilevel"/>
    <w:tmpl w:val="00004E45"/>
    <w:lvl w:ilvl="0" w:tplc="0000323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2213">
      <w:start w:val="3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0000260D">
      <w:start w:val="4"/>
      <w:numFmt w:val="decimal"/>
      <w:lvlText w:val="4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8624136"/>
    <w:multiLevelType w:val="multilevel"/>
    <w:tmpl w:val="0D9A10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9">
    <w:nsid w:val="6A1F62A4"/>
    <w:multiLevelType w:val="multilevel"/>
    <w:tmpl w:val="03C4D8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4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9"/>
  </w:num>
  <w:num w:numId="10">
    <w:abstractNumId w:val="11"/>
  </w:num>
  <w:num w:numId="11">
    <w:abstractNumId w:val="10"/>
  </w:num>
  <w:num w:numId="12">
    <w:abstractNumId w:val="7"/>
  </w:num>
  <w:num w:numId="13">
    <w:abstractNumId w:val="16"/>
  </w:num>
  <w:num w:numId="14">
    <w:abstractNumId w:val="15"/>
  </w:num>
  <w:num w:numId="15">
    <w:abstractNumId w:val="17"/>
  </w:num>
  <w:num w:numId="16">
    <w:abstractNumId w:val="13"/>
  </w:num>
  <w:num w:numId="17">
    <w:abstractNumId w:val="2"/>
  </w:num>
  <w:num w:numId="18">
    <w:abstractNumId w:val="1"/>
  </w:num>
  <w:num w:numId="19">
    <w:abstractNumId w:val="19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415BA0"/>
    <w:rsid w:val="000240B3"/>
    <w:rsid w:val="00054776"/>
    <w:rsid w:val="0006425F"/>
    <w:rsid w:val="001A4777"/>
    <w:rsid w:val="00415BA0"/>
    <w:rsid w:val="00646349"/>
    <w:rsid w:val="006A74FE"/>
    <w:rsid w:val="006E4915"/>
    <w:rsid w:val="00727CF2"/>
    <w:rsid w:val="00733C84"/>
    <w:rsid w:val="0075564A"/>
    <w:rsid w:val="009B6086"/>
    <w:rsid w:val="009C0A42"/>
    <w:rsid w:val="00D76B72"/>
    <w:rsid w:val="00DC37A9"/>
    <w:rsid w:val="00E15B57"/>
    <w:rsid w:val="00E65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6349"/>
  </w:style>
  <w:style w:type="paragraph" w:styleId="a5">
    <w:name w:val="footer"/>
    <w:basedOn w:val="a"/>
    <w:link w:val="a6"/>
    <w:uiPriority w:val="99"/>
    <w:semiHidden/>
    <w:unhideWhenUsed/>
    <w:rsid w:val="0064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6349"/>
  </w:style>
  <w:style w:type="paragraph" w:styleId="a7">
    <w:name w:val="List Paragraph"/>
    <w:basedOn w:val="a"/>
    <w:uiPriority w:val="34"/>
    <w:qFormat/>
    <w:rsid w:val="0064634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4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6349"/>
  </w:style>
  <w:style w:type="paragraph" w:styleId="a5">
    <w:name w:val="footer"/>
    <w:basedOn w:val="a"/>
    <w:link w:val="a6"/>
    <w:uiPriority w:val="99"/>
    <w:semiHidden/>
    <w:unhideWhenUsed/>
    <w:rsid w:val="0064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6349"/>
  </w:style>
  <w:style w:type="paragraph" w:styleId="a7">
    <w:name w:val="List Paragraph"/>
    <w:basedOn w:val="a"/>
    <w:uiPriority w:val="34"/>
    <w:qFormat/>
    <w:rsid w:val="006463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Учитель</cp:lastModifiedBy>
  <cp:revision>2</cp:revision>
  <dcterms:created xsi:type="dcterms:W3CDTF">2006-01-01T00:15:00Z</dcterms:created>
  <dcterms:modified xsi:type="dcterms:W3CDTF">2006-01-01T00:15:00Z</dcterms:modified>
</cp:coreProperties>
</file>